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bookmarkStart w:id="0" w:name="_GoBack"/>
      <w:bookmarkEnd w:id="0"/>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1EC2546" w:rsidR="003676DA" w:rsidRPr="00414D4C" w:rsidRDefault="004F162A"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City of Fresno Police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1EC2546" w:rsidR="003676DA" w:rsidRPr="00414D4C" w:rsidRDefault="004F162A"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City of Fresno Police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91A7A8C" w:rsidR="007F05E3" w:rsidRPr="00B87F70" w:rsidRDefault="004F162A"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sidR="008616EC">
                              <w:rPr>
                                <w:rFonts w:ascii="Arial" w:hAnsi="Arial" w:cs="Arial"/>
                                <w:b/>
                                <w:color w:val="000000" w:themeColor="text1"/>
                                <w:sz w:val="26"/>
                                <w:szCs w:val="26"/>
                              </w:rPr>
                              <w:t>G</w:t>
                            </w:r>
                            <w:r w:rsidR="00FF4248">
                              <w:rPr>
                                <w:rFonts w:ascii="Arial" w:hAnsi="Arial" w:cs="Arial"/>
                                <w:b/>
                                <w:color w:val="000000" w:themeColor="text1"/>
                                <w:sz w:val="26"/>
                                <w:szCs w:val="26"/>
                              </w:rPr>
                              <w:t>21</w:t>
                            </w:r>
                            <w:r w:rsidR="008616EC">
                              <w:rPr>
                                <w:rFonts w:ascii="Arial" w:hAnsi="Arial" w:cs="Arial"/>
                                <w:b/>
                                <w:color w:val="000000" w:themeColor="text1"/>
                                <w:sz w:val="26"/>
                                <w:szCs w:val="26"/>
                              </w:rPr>
                              <w:t>-</w:t>
                            </w:r>
                            <w:r>
                              <w:rPr>
                                <w:rFonts w:ascii="Arial" w:hAnsi="Arial" w:cs="Arial"/>
                                <w:b/>
                                <w:color w:val="000000" w:themeColor="text1"/>
                                <w:sz w:val="26"/>
                                <w:szCs w:val="26"/>
                              </w:rPr>
                              <w:t>03</w:t>
                            </w:r>
                            <w:r w:rsidR="008616EC">
                              <w:rPr>
                                <w:rFonts w:ascii="Arial" w:hAnsi="Arial" w:cs="Arial"/>
                                <w:b/>
                                <w:color w:val="000000" w:themeColor="text1"/>
                                <w:sz w:val="26"/>
                                <w:szCs w:val="26"/>
                              </w:rPr>
                              <w:t>-</w:t>
                            </w:r>
                            <w:r>
                              <w:rPr>
                                <w:rFonts w:ascii="Arial" w:hAnsi="Arial" w:cs="Arial"/>
                                <w:b/>
                                <w:color w:val="000000" w:themeColor="text1"/>
                                <w:sz w:val="26"/>
                                <w:szCs w:val="26"/>
                              </w:rPr>
                              <w:t>94</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791A7A8C" w:rsidR="007F05E3" w:rsidRPr="00B87F70" w:rsidRDefault="004F162A"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sidR="008616EC">
                        <w:rPr>
                          <w:rFonts w:ascii="Arial" w:hAnsi="Arial" w:cs="Arial"/>
                          <w:b/>
                          <w:color w:val="000000" w:themeColor="text1"/>
                          <w:sz w:val="26"/>
                          <w:szCs w:val="26"/>
                        </w:rPr>
                        <w:t>G</w:t>
                      </w:r>
                      <w:r w:rsidR="00FF4248">
                        <w:rPr>
                          <w:rFonts w:ascii="Arial" w:hAnsi="Arial" w:cs="Arial"/>
                          <w:b/>
                          <w:color w:val="000000" w:themeColor="text1"/>
                          <w:sz w:val="26"/>
                          <w:szCs w:val="26"/>
                        </w:rPr>
                        <w:t>21</w:t>
                      </w:r>
                      <w:r w:rsidR="008616EC">
                        <w:rPr>
                          <w:rFonts w:ascii="Arial" w:hAnsi="Arial" w:cs="Arial"/>
                          <w:b/>
                          <w:color w:val="000000" w:themeColor="text1"/>
                          <w:sz w:val="26"/>
                          <w:szCs w:val="26"/>
                        </w:rPr>
                        <w:t>-</w:t>
                      </w:r>
                      <w:r>
                        <w:rPr>
                          <w:rFonts w:ascii="Arial" w:hAnsi="Arial" w:cs="Arial"/>
                          <w:b/>
                          <w:color w:val="000000" w:themeColor="text1"/>
                          <w:sz w:val="26"/>
                          <w:szCs w:val="26"/>
                        </w:rPr>
                        <w:t>03</w:t>
                      </w:r>
                      <w:r w:rsidR="008616EC">
                        <w:rPr>
                          <w:rFonts w:ascii="Arial" w:hAnsi="Arial" w:cs="Arial"/>
                          <w:b/>
                          <w:color w:val="000000" w:themeColor="text1"/>
                          <w:sz w:val="26"/>
                          <w:szCs w:val="26"/>
                        </w:rPr>
                        <w:t>-</w:t>
                      </w:r>
                      <w:r>
                        <w:rPr>
                          <w:rFonts w:ascii="Arial" w:hAnsi="Arial" w:cs="Arial"/>
                          <w:b/>
                          <w:color w:val="000000" w:themeColor="text1"/>
                          <w:sz w:val="26"/>
                          <w:szCs w:val="26"/>
                        </w:rPr>
                        <w:t>94</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483F5462" w:rsidR="007F05E3" w:rsidRPr="00E46D55" w:rsidRDefault="00E46D55" w:rsidP="00E46D55">
      <w:pPr>
        <w:pStyle w:val="ListParagraph"/>
        <w:numPr>
          <w:ilvl w:val="0"/>
          <w:numId w:val="1"/>
        </w:numPr>
        <w:rPr>
          <w:rFonts w:ascii="Arial" w:hAnsi="Arial" w:cs="Arial"/>
          <w:sz w:val="22"/>
        </w:rPr>
      </w:pPr>
      <w:r w:rsidRPr="00E46D55">
        <w:rPr>
          <w:rFonts w:ascii="Arial" w:hAnsi="Arial" w:cs="Arial"/>
          <w:sz w:val="22"/>
        </w:rPr>
        <w:t>#3 – Applicant states, “…officers dedicated to patrol this area spend approximately 25% of their patrol time on the San Joaquin River patrolling that section under the jurisdiction of the Madera’s County Sheriff’s Department”.  Applicant must verify the neighboring areas being patrolled are within their jurisdiction.</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6DC03837" w:rsidR="007F05E3" w:rsidRPr="00E46D55" w:rsidRDefault="00E46D55" w:rsidP="00E46D55">
      <w:pPr>
        <w:numPr>
          <w:ilvl w:val="0"/>
          <w:numId w:val="1"/>
        </w:numPr>
        <w:spacing w:line="250" w:lineRule="auto"/>
        <w:ind w:right="10"/>
        <w:rPr>
          <w:rFonts w:ascii="Arial" w:hAnsi="Arial" w:cs="Arial"/>
          <w:sz w:val="22"/>
        </w:rPr>
      </w:pPr>
      <w:r w:rsidRPr="00E46D55">
        <w:rPr>
          <w:rFonts w:ascii="Arial" w:hAnsi="Arial" w:cs="Arial"/>
          <w:sz w:val="22"/>
        </w:rPr>
        <w:t xml:space="preserve">#3 </w:t>
      </w:r>
      <w:r w:rsidRPr="00E46D55">
        <w:rPr>
          <w:rFonts w:ascii="Arial" w:hAnsi="Arial" w:cs="Arial"/>
          <w:color w:val="000000" w:themeColor="text1"/>
          <w:sz w:val="22"/>
        </w:rPr>
        <w:t xml:space="preserve">– </w:t>
      </w:r>
      <w:r w:rsidRPr="00E46D55">
        <w:rPr>
          <w:rFonts w:ascii="Arial" w:hAnsi="Arial" w:cs="Arial"/>
          <w:sz w:val="22"/>
        </w:rPr>
        <w:t xml:space="preserve">Applicant is reminded that OHV Grant funds and/or match cannot be expended or Project activities conducted on any land owned or managed by the California </w:t>
      </w:r>
      <w:r w:rsidRPr="00E46D55">
        <w:rPr>
          <w:rFonts w:ascii="Arial" w:hAnsi="Arial" w:cs="Arial"/>
          <w:sz w:val="22"/>
        </w:rPr>
        <w:lastRenderedPageBreak/>
        <w:t xml:space="preserve">Department of Parks and Recreation. Applicant must clarify OHV Grant and/or match funds will not be used to patrol State park lands.  </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38EA54B" w14:textId="77777777" w:rsidR="00E46D55" w:rsidRPr="00E46D55" w:rsidRDefault="00E46D55" w:rsidP="00E46D55">
      <w:pPr>
        <w:pStyle w:val="ListParagraph"/>
        <w:numPr>
          <w:ilvl w:val="0"/>
          <w:numId w:val="9"/>
        </w:numPr>
        <w:rPr>
          <w:rFonts w:ascii="Arial" w:hAnsi="Arial" w:cs="Arial"/>
          <w:sz w:val="22"/>
        </w:rPr>
      </w:pPr>
      <w:r w:rsidRPr="00E46D55">
        <w:rPr>
          <w:rFonts w:ascii="Arial" w:hAnsi="Arial" w:cs="Arial"/>
          <w:sz w:val="22"/>
        </w:rPr>
        <w:t xml:space="preserve">Staff #2 “Straight time for extra Patrol” – Applicant must provide OHV duty descriptors showing how duties relate to OHV enforcement.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7BC79CA6" w:rsidR="008C6F89" w:rsidRPr="008C6F89" w:rsidRDefault="004F162A">
            <w:pPr>
              <w:pStyle w:val="Footer"/>
              <w:jc w:val="right"/>
              <w:rPr>
                <w:rFonts w:ascii="Arial" w:hAnsi="Arial" w:cs="Arial"/>
              </w:rPr>
            </w:pPr>
            <w:r>
              <w:rPr>
                <w:rFonts w:ascii="Arial" w:hAnsi="Arial" w:cs="Arial"/>
              </w:rPr>
              <w:t>City of Fresno Police Department</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1D3130">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1D3130">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FD3954"/>
    <w:multiLevelType w:val="hybridMultilevel"/>
    <w:tmpl w:val="F852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20D68"/>
    <w:multiLevelType w:val="hybridMultilevel"/>
    <w:tmpl w:val="00FC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8"/>
  </w:num>
  <w:num w:numId="6">
    <w:abstractNumId w:val="4"/>
  </w:num>
  <w:num w:numId="7">
    <w:abstractNumId w:val="7"/>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QtrwW9uJhtuHxnmZCtLB4JNfgm9H67trmMQdsXE0SYRCtcVC6VtWJDWiVUvjiqQj+TkTKYV/yb2BkHNbB0ESA==" w:salt="kmbv5hJf/TWxWXlDNDugX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D3130"/>
    <w:rsid w:val="001E1516"/>
    <w:rsid w:val="001F2C6F"/>
    <w:rsid w:val="001F3F94"/>
    <w:rsid w:val="00250163"/>
    <w:rsid w:val="002E180A"/>
    <w:rsid w:val="002E2E6C"/>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4F162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490E"/>
    <w:rsid w:val="008B5471"/>
    <w:rsid w:val="008C53F4"/>
    <w:rsid w:val="008C6F89"/>
    <w:rsid w:val="008D3242"/>
    <w:rsid w:val="008F41FA"/>
    <w:rsid w:val="00912311"/>
    <w:rsid w:val="009460E1"/>
    <w:rsid w:val="009B0EDD"/>
    <w:rsid w:val="009B6636"/>
    <w:rsid w:val="009C76D5"/>
    <w:rsid w:val="009E0A6D"/>
    <w:rsid w:val="009E630B"/>
    <w:rsid w:val="00A31651"/>
    <w:rsid w:val="00A72250"/>
    <w:rsid w:val="00A86CD2"/>
    <w:rsid w:val="00AB78BB"/>
    <w:rsid w:val="00AC11ED"/>
    <w:rsid w:val="00AD2CD2"/>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46D55"/>
    <w:rsid w:val="00E53D69"/>
    <w:rsid w:val="00E8133C"/>
    <w:rsid w:val="00E8317A"/>
    <w:rsid w:val="00E91768"/>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purl.org/dc/terms/"/>
    <ds:schemaRef ds:uri="http://schemas.openxmlformats.org/package/2006/metadata/core-properties"/>
    <ds:schemaRef ds:uri="http://schemas.microsoft.com/sharepoint/v3"/>
    <ds:schemaRef ds:uri="http://schemas.microsoft.com/office/2006/documentManagement/types"/>
    <ds:schemaRef ds:uri="http://purl.org/dc/elements/1.1/"/>
    <ds:schemaRef ds:uri="2149629f-e626-4d15-ba48-18c0f188c2a9"/>
    <ds:schemaRef ds:uri="http://schemas.microsoft.com/office/infopath/2007/PartnerControls"/>
    <ds:schemaRef ds:uri="cc95d3a0-d25b-4b41-94c9-a0e8041500a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85B32A97-CE36-4140-B6F9-AC9B6C30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4</cp:revision>
  <dcterms:created xsi:type="dcterms:W3CDTF">2021-05-04T19:22:00Z</dcterms:created>
  <dcterms:modified xsi:type="dcterms:W3CDTF">2021-05-05T17:19:00Z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